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13766">
      <w:pPr>
        <w:pStyle w:val="2"/>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Style w:val="5"/>
          <w:rFonts w:hint="eastAsia" w:ascii="宋体" w:hAnsi="宋体" w:eastAsia="宋体" w:cs="宋体"/>
          <w:i w:val="0"/>
          <w:iCs w:val="0"/>
          <w:caps w:val="0"/>
          <w:color w:val="000000"/>
          <w:spacing w:val="0"/>
          <w:sz w:val="36"/>
          <w:szCs w:val="36"/>
        </w:rPr>
        <w:t>员工教育培训奖励协议书</w:t>
      </w:r>
    </w:p>
    <w:p w14:paraId="237F82F9">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甲方：</w:t>
      </w:r>
    </w:p>
    <w:p w14:paraId="5C59F238">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乙方：</w:t>
      </w:r>
    </w:p>
    <w:p w14:paraId="217879C1">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文化程度：</w:t>
      </w:r>
    </w:p>
    <w:p w14:paraId="06F6AC97">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出生日期：</w:t>
      </w:r>
    </w:p>
    <w:p w14:paraId="3E51441B">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法定代表人或居民身份证号码：</w:t>
      </w:r>
    </w:p>
    <w:p w14:paraId="687C156E">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书面委托代理人：</w:t>
      </w:r>
    </w:p>
    <w:p w14:paraId="236095AA">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甲方住所：</w:t>
      </w:r>
      <w:r>
        <w:rPr>
          <w:rFonts w:ascii="Calibri" w:hAnsi="Calibri" w:eastAsia="宋体" w:cs="Calibri"/>
          <w:i w:val="0"/>
          <w:iCs w:val="0"/>
          <w:caps w:val="0"/>
          <w:color w:val="000000"/>
          <w:spacing w:val="0"/>
          <w:sz w:val="24"/>
          <w:szCs w:val="24"/>
        </w:rPr>
        <w:t>                                                              </w:t>
      </w:r>
    </w:p>
    <w:p w14:paraId="1039F476">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乙方住所：</w:t>
      </w:r>
      <w:r>
        <w:rPr>
          <w:rFonts w:hint="default" w:ascii="Calibri" w:hAnsi="Calibri" w:eastAsia="宋体" w:cs="Calibri"/>
          <w:i w:val="0"/>
          <w:iCs w:val="0"/>
          <w:caps w:val="0"/>
          <w:color w:val="000000"/>
          <w:spacing w:val="0"/>
          <w:sz w:val="24"/>
          <w:szCs w:val="24"/>
        </w:rPr>
        <w:t>                          </w:t>
      </w:r>
    </w:p>
    <w:p w14:paraId="400200D8">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根据《公司劳动合同管理实施细则》和《公司员工教育培训奖励暂行办法》之规定，*****有限公司（以下简称甲方）与</w:t>
      </w:r>
      <w:r>
        <w:rPr>
          <w:rFonts w:hint="default" w:ascii="Calibri" w:hAnsi="Calibri" w:eastAsia="宋体" w:cs="Calibri"/>
          <w:i w:val="0"/>
          <w:iCs w:val="0"/>
          <w:caps w:val="0"/>
          <w:color w:val="000000"/>
          <w:spacing w:val="0"/>
          <w:sz w:val="24"/>
          <w:szCs w:val="24"/>
        </w:rPr>
        <w:t>________</w:t>
      </w:r>
      <w:r>
        <w:rPr>
          <w:rFonts w:hint="eastAsia" w:ascii="宋体" w:hAnsi="宋体" w:eastAsia="宋体" w:cs="宋体"/>
          <w:i w:val="0"/>
          <w:iCs w:val="0"/>
          <w:caps w:val="0"/>
          <w:color w:val="000000"/>
          <w:spacing w:val="0"/>
          <w:sz w:val="24"/>
          <w:szCs w:val="24"/>
        </w:rPr>
        <w:t>（以下简称乙方）经平等协商，自愿签订本协议。本协议为建设银行重庆市分行与员工所签订的劳动合同（主合同）之附件，与主合同具有同等法律效力。</w:t>
      </w:r>
    </w:p>
    <w:p w14:paraId="52B03C72">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一、甲方同意向乙方支付人民币</w:t>
      </w:r>
      <w:r>
        <w:rPr>
          <w:rFonts w:hint="default" w:ascii="Calibri" w:hAnsi="Calibri" w:eastAsia="宋体" w:cs="Calibri"/>
          <w:i w:val="0"/>
          <w:iCs w:val="0"/>
          <w:caps w:val="0"/>
          <w:color w:val="000000"/>
          <w:spacing w:val="0"/>
          <w:sz w:val="24"/>
          <w:szCs w:val="24"/>
        </w:rPr>
        <w:t>_______</w:t>
      </w:r>
      <w:r>
        <w:rPr>
          <w:rFonts w:hint="eastAsia" w:ascii="宋体" w:hAnsi="宋体" w:eastAsia="宋体" w:cs="宋体"/>
          <w:i w:val="0"/>
          <w:iCs w:val="0"/>
          <w:caps w:val="0"/>
          <w:color w:val="000000"/>
          <w:spacing w:val="0"/>
          <w:sz w:val="24"/>
          <w:szCs w:val="24"/>
        </w:rPr>
        <w:t>元作为教育培训奖励，乙方同意自本协议签订之日起的</w:t>
      </w:r>
      <w:r>
        <w:rPr>
          <w:rFonts w:hint="default" w:ascii="Calibri" w:hAnsi="Calibri" w:eastAsia="宋体" w:cs="Calibri"/>
          <w:i w:val="0"/>
          <w:iCs w:val="0"/>
          <w:caps w:val="0"/>
          <w:color w:val="000000"/>
          <w:spacing w:val="0"/>
          <w:sz w:val="24"/>
          <w:szCs w:val="24"/>
        </w:rPr>
        <w:t>_____</w:t>
      </w:r>
      <w:r>
        <w:rPr>
          <w:rFonts w:hint="eastAsia" w:ascii="宋体" w:hAnsi="宋体" w:eastAsia="宋体" w:cs="宋体"/>
          <w:i w:val="0"/>
          <w:iCs w:val="0"/>
          <w:caps w:val="0"/>
          <w:color w:val="000000"/>
          <w:spacing w:val="0"/>
          <w:sz w:val="24"/>
          <w:szCs w:val="24"/>
        </w:rPr>
        <w:t>年内继续在甲方所安排的岗位工作。</w:t>
      </w:r>
    </w:p>
    <w:p w14:paraId="61A15877">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二、若甲方在本协议约定的年限内要求与乙方解除本协议或劳动合同，而乙方无劳动合同规定的违约情形时，甲方应放弃向乙方请求返还奖励的权利；若乙方未履行完本协议约定之工作年限而要求解除本协议或劳动合同，而甲方无劳动合同规定的违约情形时，乙方应向甲方返还其未履行的合同期间对应之奖励金额，金额计算标准为按约定的服务期（以年为单位）等分奖励金额。</w:t>
      </w:r>
    </w:p>
    <w:p w14:paraId="7181B827">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三、若甲方在本协议约定的年限内因乙方违约（指违反劳动合同的约定和国家相关的法律规定）而要求解除本协议或劳动合同，应由乙方返还甲方其未履行的合同期间对应之奖励金额；若乙方在本协议约定的年限内因甲方违约而要求解除本协议或劳动合同，甲方不得要求乙方返还奖励金额。</w:t>
      </w:r>
    </w:p>
    <w:p w14:paraId="6E36E458">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四、乙方工作满本协议约定之年限后，甲方即无权要求乙方返还其支付的奖励金额，若无新约定，本协议自动解除。</w:t>
      </w:r>
    </w:p>
    <w:p w14:paraId="388C01E3">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五、本协议所约定的工作年限超过主合同之相应约定时，双方同意以本协议为准，劳动合同相应变更。如乙方提出解除合同，则应向甲方返还其未履行的合同期间对应之奖励金额。</w:t>
      </w:r>
    </w:p>
    <w:p w14:paraId="613F585F">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六、本协议未约定的事项，劳动合同有约定的从劳动合同之约定，劳动合同无约定的，由甲乙双方协商确定。</w:t>
      </w:r>
    </w:p>
    <w:p w14:paraId="1DA60A72">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七、本协议一式两份，甲、乙双方各执一份。本协议涂改及未经合法授权签订无效。</w:t>
      </w:r>
    </w:p>
    <w:p w14:paraId="7E895F3E">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八、本协议自双方签字之日起生效。</w:t>
      </w:r>
      <w:bookmarkStart w:id="0" w:name="_GoBack"/>
      <w:bookmarkEnd w:id="0"/>
    </w:p>
    <w:p w14:paraId="2C951648">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甲方（盖</w:t>
      </w:r>
      <w:r>
        <w:rPr>
          <w:rFonts w:hint="default" w:ascii="Calibri" w:hAnsi="Calibri" w:eastAsia="宋体" w:cs="Calibri"/>
          <w:i w:val="0"/>
          <w:iCs w:val="0"/>
          <w:caps w:val="0"/>
          <w:color w:val="000000"/>
          <w:spacing w:val="0"/>
          <w:sz w:val="24"/>
          <w:szCs w:val="24"/>
        </w:rPr>
        <w:t> </w:t>
      </w:r>
      <w:r>
        <w:rPr>
          <w:rFonts w:hint="eastAsia" w:ascii="宋体" w:hAnsi="宋体" w:eastAsia="宋体" w:cs="宋体"/>
          <w:i w:val="0"/>
          <w:iCs w:val="0"/>
          <w:caps w:val="0"/>
          <w:color w:val="000000"/>
          <w:spacing w:val="0"/>
          <w:sz w:val="24"/>
          <w:szCs w:val="24"/>
        </w:rPr>
        <w:t>章）：</w:t>
      </w:r>
      <w:r>
        <w:rPr>
          <w:rFonts w:hint="default" w:ascii="Calibri" w:hAnsi="Calibri" w:eastAsia="宋体" w:cs="Calibri"/>
          <w:i w:val="0"/>
          <w:iCs w:val="0"/>
          <w:caps w:val="0"/>
          <w:color w:val="000000"/>
          <w:spacing w:val="0"/>
          <w:sz w:val="24"/>
          <w:szCs w:val="24"/>
        </w:rPr>
        <w:t> </w:t>
      </w:r>
      <w:r>
        <w:rPr>
          <w:rFonts w:hint="eastAsia" w:ascii="宋体" w:hAnsi="宋体" w:eastAsia="宋体" w:cs="宋体"/>
          <w:i w:val="0"/>
          <w:iCs w:val="0"/>
          <w:caps w:val="0"/>
          <w:color w:val="000000"/>
          <w:spacing w:val="0"/>
          <w:sz w:val="24"/>
          <w:szCs w:val="24"/>
        </w:rPr>
        <w:t>乙方（签</w:t>
      </w:r>
      <w:r>
        <w:rPr>
          <w:rFonts w:hint="default" w:ascii="Calibri" w:hAnsi="Calibri" w:eastAsia="宋体" w:cs="Calibri"/>
          <w:i w:val="0"/>
          <w:iCs w:val="0"/>
          <w:caps w:val="0"/>
          <w:color w:val="000000"/>
          <w:spacing w:val="0"/>
          <w:sz w:val="24"/>
          <w:szCs w:val="24"/>
        </w:rPr>
        <w:t> </w:t>
      </w:r>
      <w:r>
        <w:rPr>
          <w:rFonts w:hint="eastAsia" w:ascii="宋体" w:hAnsi="宋体" w:eastAsia="宋体" w:cs="宋体"/>
          <w:i w:val="0"/>
          <w:iCs w:val="0"/>
          <w:caps w:val="0"/>
          <w:color w:val="000000"/>
          <w:spacing w:val="0"/>
          <w:sz w:val="24"/>
          <w:szCs w:val="24"/>
        </w:rPr>
        <w:t>字）：</w:t>
      </w:r>
    </w:p>
    <w:p w14:paraId="177F16A0">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甲方法定代表人或委托代理人（签</w:t>
      </w:r>
      <w:r>
        <w:rPr>
          <w:rFonts w:hint="default" w:ascii="Calibri" w:hAnsi="Calibri" w:eastAsia="宋体" w:cs="Calibri"/>
          <w:i w:val="0"/>
          <w:iCs w:val="0"/>
          <w:caps w:val="0"/>
          <w:color w:val="000000"/>
          <w:spacing w:val="0"/>
          <w:sz w:val="24"/>
          <w:szCs w:val="24"/>
        </w:rPr>
        <w:t> </w:t>
      </w:r>
      <w:r>
        <w:rPr>
          <w:rFonts w:hint="eastAsia" w:ascii="宋体" w:hAnsi="宋体" w:eastAsia="宋体" w:cs="宋体"/>
          <w:i w:val="0"/>
          <w:iCs w:val="0"/>
          <w:caps w:val="0"/>
          <w:color w:val="000000"/>
          <w:spacing w:val="0"/>
          <w:sz w:val="24"/>
          <w:szCs w:val="24"/>
        </w:rPr>
        <w:t>字）：</w:t>
      </w:r>
    </w:p>
    <w:p w14:paraId="600008A6">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4"/>
          <w:szCs w:val="24"/>
        </w:rPr>
        <w:t>签订日期：  </w:t>
      </w:r>
      <w:r>
        <w:rPr>
          <w:rFonts w:hint="default" w:ascii="Calibri" w:hAnsi="Calibri" w:eastAsia="宋体" w:cs="Calibri"/>
          <w:i w:val="0"/>
          <w:iCs w:val="0"/>
          <w:caps w:val="0"/>
          <w:color w:val="000000"/>
          <w:spacing w:val="0"/>
          <w:sz w:val="24"/>
          <w:szCs w:val="24"/>
        </w:rPr>
        <w:t> </w:t>
      </w:r>
      <w:r>
        <w:rPr>
          <w:rFonts w:hint="eastAsia" w:ascii="宋体" w:hAnsi="宋体" w:eastAsia="宋体" w:cs="宋体"/>
          <w:i w:val="0"/>
          <w:iCs w:val="0"/>
          <w:caps w:val="0"/>
          <w:color w:val="000000"/>
          <w:spacing w:val="0"/>
          <w:sz w:val="24"/>
          <w:szCs w:val="24"/>
        </w:rPr>
        <w:t>年 </w:t>
      </w:r>
      <w:r>
        <w:rPr>
          <w:rFonts w:hint="default" w:ascii="Calibri" w:hAnsi="Calibri" w:eastAsia="宋体" w:cs="Calibri"/>
          <w:i w:val="0"/>
          <w:iCs w:val="0"/>
          <w:caps w:val="0"/>
          <w:color w:val="000000"/>
          <w:spacing w:val="0"/>
          <w:sz w:val="24"/>
          <w:szCs w:val="24"/>
        </w:rPr>
        <w:t> </w:t>
      </w:r>
      <w:r>
        <w:rPr>
          <w:rFonts w:hint="eastAsia" w:ascii="宋体" w:hAnsi="宋体" w:eastAsia="宋体" w:cs="宋体"/>
          <w:i w:val="0"/>
          <w:iCs w:val="0"/>
          <w:caps w:val="0"/>
          <w:color w:val="000000"/>
          <w:spacing w:val="0"/>
          <w:sz w:val="24"/>
          <w:szCs w:val="24"/>
        </w:rPr>
        <w:t>月 </w:t>
      </w:r>
      <w:r>
        <w:rPr>
          <w:rFonts w:hint="default" w:ascii="Calibri" w:hAnsi="Calibri" w:eastAsia="宋体" w:cs="Calibri"/>
          <w:i w:val="0"/>
          <w:iCs w:val="0"/>
          <w:caps w:val="0"/>
          <w:color w:val="000000"/>
          <w:spacing w:val="0"/>
          <w:sz w:val="24"/>
          <w:szCs w:val="24"/>
        </w:rPr>
        <w:t> 日</w:t>
      </w:r>
    </w:p>
    <w:p w14:paraId="7824D0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ans-serif">
    <w:altName w:val="方圆魂心体"/>
    <w:panose1 w:val="00000000000000000000"/>
    <w:charset w:val="00"/>
    <w:family w:val="auto"/>
    <w:pitch w:val="default"/>
    <w:sig w:usb0="00000000" w:usb1="00000000" w:usb2="00000000" w:usb3="00000000" w:csb0="00000000" w:csb1="00000000"/>
  </w:font>
  <w:font w:name="方圆魂心体">
    <w:panose1 w:val="02000009000000000000"/>
    <w:charset w:val="80"/>
    <w:family w:val="auto"/>
    <w:pitch w:val="default"/>
    <w:sig w:usb0="A1007AEF" w:usb1="F9DF7CFB" w:usb2="0000001E" w:usb3="00000000" w:csb0="2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45763721"/>
    <w:rsid w:val="3C7524EC"/>
    <w:rsid w:val="45763721"/>
    <w:rsid w:val="48F77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2024-08-01T07:38:00Z</dcterms:created>
  <dc:creator>长云张伟</dc:creator>
  <cp:lastModifiedBy>长云张伟</cp:lastModifiedBy>
  <dcterms:modified xsi:type="dcterms:W3CDTF">2024-08-01T07:42:22Z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7A8FA1F39D934C8E96E5B75AEC9FEADB_13</vt:lpwstr>
  </property>
</Properties>
</file>